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2DB" w:rsidRDefault="008E42DB" w:rsidP="008E42DB">
      <w:pPr>
        <w:spacing w:before="75" w:after="15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ТИПОВАЯ ИНСТРУКЦИЯ </w:t>
      </w:r>
    </w:p>
    <w:p w:rsidR="008E42DB" w:rsidRDefault="008E42DB" w:rsidP="008E42DB">
      <w:pPr>
        <w:spacing w:before="75" w:after="15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ПО ОРГАНИЗАЦИИ ЗАЩИТЫ ОБРАЗОВАТЕЛЬНЫХ УЧРЕЖДЕНИЙ </w:t>
      </w:r>
    </w:p>
    <w:p w:rsidR="008E42DB" w:rsidRDefault="008E42DB" w:rsidP="008E42DB">
      <w:pPr>
        <w:spacing w:before="75" w:after="15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ОТ ТЕРРОРИСТИЧЕСКИХ УГРОЗ</w:t>
      </w:r>
    </w:p>
    <w:p w:rsidR="008E42DB" w:rsidRDefault="008E42DB" w:rsidP="008E42DB">
      <w:pPr>
        <w:spacing w:before="75" w:after="15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И ИНЫХ ПОСЯГАТЕЛЬСТВ ЭКСТРЕМИСТСКОГО ХАРАКТЕРА</w:t>
      </w:r>
    </w:p>
    <w:p w:rsidR="008E42DB" w:rsidRDefault="008E42DB" w:rsidP="008E42DB">
      <w:pPr>
        <w:spacing w:before="75" w:after="15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</w:p>
    <w:p w:rsidR="008E42DB" w:rsidRDefault="008E42DB" w:rsidP="008E42D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:rsidR="008E42DB" w:rsidRDefault="008E42DB" w:rsidP="008E42D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1. ВВЕДЕНИЕ </w:t>
      </w:r>
    </w:p>
    <w:p w:rsidR="008E42DB" w:rsidRDefault="008E42DB" w:rsidP="008E42D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Целью Типовой инструкции является упорядочение деятельности по обеспечению антитеррористической безопасности образовательных учреждений (далее – ОУ). Инструкция подготовлена на основе федерального законодательства, нормативной правовой базы заинтересованных ведомств, а также накопленного практического опыта. 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Типовая инструкция предназначена для использования руководителями ОУ всех типов (ВУЗы, </w:t>
      </w:r>
      <w:proofErr w:type="spellStart"/>
      <w:r>
        <w:rPr>
          <w:rFonts w:ascii="Arial" w:hAnsi="Arial" w:cs="Arial"/>
          <w:sz w:val="20"/>
          <w:szCs w:val="20"/>
        </w:rPr>
        <w:t>СУЗы</w:t>
      </w:r>
      <w:proofErr w:type="spellEnd"/>
      <w:r>
        <w:rPr>
          <w:rFonts w:ascii="Arial" w:hAnsi="Arial" w:cs="Arial"/>
          <w:sz w:val="20"/>
          <w:szCs w:val="20"/>
        </w:rPr>
        <w:t>, школы, учреждения дополнительного и дошкольного образования) в организации защиты объектов, а также для контролирующих, надзирающих и исполнительных органов при изучении и проверке антитеррористической защиты объекта.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Типовая инструкция устанавливает общие подходы к обеспечению защиты ОУ, в т.ч. их инженерно-технической </w:t>
      </w:r>
      <w:proofErr w:type="spellStart"/>
      <w:r>
        <w:rPr>
          <w:rFonts w:ascii="Arial" w:hAnsi="Arial" w:cs="Arial"/>
          <w:sz w:val="20"/>
          <w:szCs w:val="20"/>
        </w:rPr>
        <w:t>укрепленности</w:t>
      </w:r>
      <w:proofErr w:type="spellEnd"/>
      <w:r>
        <w:rPr>
          <w:rFonts w:ascii="Arial" w:hAnsi="Arial" w:cs="Arial"/>
          <w:sz w:val="20"/>
          <w:szCs w:val="20"/>
        </w:rPr>
        <w:t xml:space="preserve">, порядку организации охраны, осуществления пропускного и </w:t>
      </w:r>
      <w:proofErr w:type="spellStart"/>
      <w:r>
        <w:rPr>
          <w:rFonts w:ascii="Arial" w:hAnsi="Arial" w:cs="Arial"/>
          <w:sz w:val="20"/>
          <w:szCs w:val="20"/>
        </w:rPr>
        <w:t>внутриобъектового</w:t>
      </w:r>
      <w:proofErr w:type="spellEnd"/>
      <w:r>
        <w:rPr>
          <w:rFonts w:ascii="Arial" w:hAnsi="Arial" w:cs="Arial"/>
          <w:sz w:val="20"/>
          <w:szCs w:val="20"/>
        </w:rPr>
        <w:t xml:space="preserve"> режимов, а также ведению соответствующей документации.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Система и порядок (способы) охраны объектов регулируются федеральными законами от 14 апреля 1999г. №77-ФЗ «О ведомственной охране», от 11 марта 1992г. №2487-1 «О частной детективной и охранной деятельности в Российской Федерации», постановлением Правительства Российской Федерации от 14 августа 1992г. № 587 «Вопросы частной детективной и охранной деятельности», руководящим документом МВД РФ РД 78.36.003-2002 «Инженерно-техническая </w:t>
      </w:r>
      <w:proofErr w:type="spellStart"/>
      <w:r>
        <w:rPr>
          <w:rFonts w:ascii="Arial" w:hAnsi="Arial" w:cs="Arial"/>
          <w:sz w:val="20"/>
          <w:szCs w:val="20"/>
        </w:rPr>
        <w:t>укрепленность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Технические средства охраны. Требования и нормы проектирования по защите объектов от преступных посягательств», ведомственными нормативными актами, условиями договора на охрану объекта, а также настоящей Типовой инструкцией.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:rsidR="008E42DB" w:rsidRDefault="008E42DB" w:rsidP="008E42D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2. ОБЕСПЕЧЕНИЕ ОХРАНЫ ОБРАЗОВАТЕЛЬНОГО УЧРЕЖДЕНИЯ</w:t>
      </w:r>
    </w:p>
    <w:p w:rsidR="008E42DB" w:rsidRDefault="008E42DB" w:rsidP="008E42D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:rsidR="008E42DB" w:rsidRDefault="008E42DB" w:rsidP="008E42D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2.1. Общие положения.</w:t>
      </w:r>
    </w:p>
    <w:p w:rsidR="008E42DB" w:rsidRDefault="008E42DB" w:rsidP="008E42D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2.1.1. Ответственность за обеспечение антитеррористической защиты ОУ несет его руководитель.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2.1.2. Подразделения охраны несут ответственность согласно договору на охрану ОУ.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2.1.3. Под охраной ОУ подразумевается комплекс мер, направленных на своевременное выявление угроз и предотвращение нападения на охраняемые объекты, совершения террористического акта, других противоправных посягательств в т.ч. экстремистского характера, а также возникновения чрезвычайных ситуаций.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2.1.4. </w:t>
      </w:r>
      <w:proofErr w:type="gramStart"/>
      <w:r>
        <w:rPr>
          <w:rFonts w:ascii="Arial" w:hAnsi="Arial" w:cs="Arial"/>
          <w:sz w:val="20"/>
          <w:szCs w:val="20"/>
        </w:rPr>
        <w:t>Охрана ОУ может осуществляться милицейскими, военизированными (ВОХР) и сторожевыми подразделениями вневедомственной или ведомственной охраны, частными охранными предприятиями (ЧОП) (далее – наряд охраны), штатными сторожами и вахтерами, с помощью технических средств (ТСО) посредством вывода сигналов тревоги на местные (автономные) пульты охраны с обязательной подачей экстренного сигнала тревоги в дежурную часть территориального органа внутренних дел (ДЧ ОВД) или на пункты централизованной охраны (ПЦО</w:t>
      </w:r>
      <w:proofErr w:type="gramEnd"/>
      <w:r>
        <w:rPr>
          <w:rFonts w:ascii="Arial" w:hAnsi="Arial" w:cs="Arial"/>
          <w:sz w:val="20"/>
          <w:szCs w:val="20"/>
        </w:rPr>
        <w:t>) территориальных ОВО либо сочетанием этих видов охраны.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2.1.5. В ОУ в соответствии с законодательством Российской Федерации может функционировать </w:t>
      </w:r>
      <w:proofErr w:type="spellStart"/>
      <w:r>
        <w:rPr>
          <w:rFonts w:ascii="Arial" w:hAnsi="Arial" w:cs="Arial"/>
          <w:sz w:val="20"/>
          <w:szCs w:val="20"/>
        </w:rPr>
        <w:t>внутриобъектовая</w:t>
      </w:r>
      <w:proofErr w:type="spellEnd"/>
      <w:r>
        <w:rPr>
          <w:rFonts w:ascii="Arial" w:hAnsi="Arial" w:cs="Arial"/>
          <w:sz w:val="20"/>
          <w:szCs w:val="20"/>
        </w:rPr>
        <w:t xml:space="preserve"> (собственная) служба безопасности, которая координирует свою деятельность с деятельностью подразделений охраны либо выполняет их функции.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2.1.6. Для несения службы по охране ОУ подбираются сотрудники (работники) ВОХР, сторожевой охраны, </w:t>
      </w:r>
      <w:proofErr w:type="spellStart"/>
      <w:r>
        <w:rPr>
          <w:rFonts w:ascii="Arial" w:hAnsi="Arial" w:cs="Arial"/>
          <w:sz w:val="20"/>
          <w:szCs w:val="20"/>
        </w:rPr>
        <w:t>ЧОПов</w:t>
      </w:r>
      <w:proofErr w:type="spellEnd"/>
      <w:r>
        <w:rPr>
          <w:rFonts w:ascii="Arial" w:hAnsi="Arial" w:cs="Arial"/>
          <w:sz w:val="20"/>
          <w:szCs w:val="20"/>
        </w:rPr>
        <w:t>, имеющие соответствующую подготовку, годные по состоянию здоровья, своим моральным и деловым качествам к этой работе.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2.1.7. Лица, имеющие непосредственный доступ к организации системы охраны, предупреждаются администрацией ОУ о недопустимости разглашения сведений о режиме охраны ОУ и правилах использования ТСО.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2.1.8. Руководитель ОУ обязан: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- организовать охрану ОУ и проводить регулярные, а также внеплановые проверки организации его охраны, технической </w:t>
      </w:r>
      <w:proofErr w:type="spellStart"/>
      <w:r>
        <w:rPr>
          <w:rFonts w:ascii="Arial" w:hAnsi="Arial" w:cs="Arial"/>
          <w:sz w:val="20"/>
          <w:szCs w:val="20"/>
        </w:rPr>
        <w:t>укрепленности</w:t>
      </w:r>
      <w:proofErr w:type="spellEnd"/>
      <w:r>
        <w:rPr>
          <w:rFonts w:ascii="Arial" w:hAnsi="Arial" w:cs="Arial"/>
          <w:sz w:val="20"/>
          <w:szCs w:val="20"/>
        </w:rPr>
        <w:t>, оснащенности средствами охранно-пожарной сигнализации (ОПС) и выполнения сторонами обязанностей по договору;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проводить совместно с руководителем службы безопасности (охраны) (или лицом, назначенным приказом по учреждению ответственным за безопасность) детальный анализ особенностей охраны ОУ с определением уязвимых мест, разрабатывать исходные требования на оборудование ОУ ТСО; 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организовать разработку планов обеспечения безопасности ОУ (текущий и перспективный), принимать меры организационного характера (издание соответствующих приказов, иной документации) по совершенствованию системы охраны);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обеспечивать </w:t>
      </w:r>
      <w:proofErr w:type="gramStart"/>
      <w:r>
        <w:rPr>
          <w:rFonts w:ascii="Arial" w:hAnsi="Arial" w:cs="Arial"/>
          <w:sz w:val="20"/>
          <w:szCs w:val="20"/>
        </w:rPr>
        <w:t>контроль за</w:t>
      </w:r>
      <w:proofErr w:type="gramEnd"/>
      <w:r>
        <w:rPr>
          <w:rFonts w:ascii="Arial" w:hAnsi="Arial" w:cs="Arial"/>
          <w:sz w:val="20"/>
          <w:szCs w:val="20"/>
        </w:rPr>
        <w:t xml:space="preserve"> неразглашением особенностей функционирования аппаратуры сигнализации и связи; разъяснять персоналу объекта необходимость соблюдения этого требования;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организовать соблюдение </w:t>
      </w:r>
      <w:proofErr w:type="gramStart"/>
      <w:r>
        <w:rPr>
          <w:rFonts w:ascii="Arial" w:hAnsi="Arial" w:cs="Arial"/>
          <w:sz w:val="20"/>
          <w:szCs w:val="20"/>
        </w:rPr>
        <w:t>пропускного</w:t>
      </w:r>
      <w:proofErr w:type="gramEnd"/>
      <w:r>
        <w:rPr>
          <w:rFonts w:ascii="Arial" w:hAnsi="Arial" w:cs="Arial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sz w:val="20"/>
          <w:szCs w:val="20"/>
        </w:rPr>
        <w:t>внутриобъектового</w:t>
      </w:r>
      <w:proofErr w:type="spellEnd"/>
      <w:r>
        <w:rPr>
          <w:rFonts w:ascii="Arial" w:hAnsi="Arial" w:cs="Arial"/>
          <w:sz w:val="20"/>
          <w:szCs w:val="20"/>
        </w:rPr>
        <w:t xml:space="preserve"> режимов;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обеспечивать своевременный капитальный ремонт инженерных коммуникаций, кабельных линий, модернизацию ТСО;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совместно с должностными лицами подразделения охраны организовать обучение руководящего состава, персонала ОУ, обучающихся и воспитанников, действиям при возникновении чрезвычайных ситуаций;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- проводить совместно с руководителем службы безопасности (охраны) (или лицом, назначенным приказом по учреждению ответственным за безопасность) тренировки с сотрудниками охранных структур и персоналом ОУ для выработки и приобретения навыков по осуществлению необходимых мероприятий, как при обнаружении подозрительных лиц и предметов, взрывных устройств, других признаков подготовки терактов, так и мер по локализации и минимизации его последствий.</w:t>
      </w:r>
      <w:proofErr w:type="gramEnd"/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2.1.9. Обязанности сотрудника охраны ОУ (далее – охранник) определяются должностной инструкцией, инструкцией по пропускному режиму, планом охраны ОУ,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разрабатываемых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администрацией ОУ с учетом Типовой инструкции. 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них сотруднику охраны определяются: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место несения службы;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задачи по несению службы и ответственность за их невыполнение;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порядок приема и сдачи поста, его особенности;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список ответственных лиц учреждения, имеющих право вскрытия помещений и доступа на объект в любое время суток, порядок связи с этими работниками;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порядок допуска в охраняемые помещения в нерабочее время лиц из числа персонала ОУ;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порядок взаимодействия с персоналом службы безопасности и другими работниками ОУ;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порядок приема под охрану и снятия с охраны помещений ОУ, выведенных на пульт;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порядок проверки исправности ТСО и связи;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порядок действий при возникновении чрезвычайных ситуаций, при нарушении посетителями правил посещения ОУ;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порядок действий при получении сигнала «тревога», а также при проведении учебных тренировок персонала ОУ;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порядок связи с нарядами соседних постов, персоналом службы безопасности, дежурными ПЦО и территориальных органов внутренних дел;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порядок (периодичность) доклада руководству подразделения охраны об обстановке и результатах несения службы;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порядок действий при проведении в ОУ массовых мероприятий;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время и место приема пищи.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2.1.10. Наряд охраны ОУ непосредственно подчиняется начальнику охраны (старшему наряда).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2.1.11. На постах охраны с учетом их функциональности рекомендуется иметь: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телефонный аппарат, средство тревожной сигнализации, средства мобильной связи;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список телефонов дежурных служб территориальных подразделений ФСБ, МВД, МЧС, аварийно-спасательных служб, администрации образовательного учреждения;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должностную инструкцию сотрудника охраны ОУ;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инструкцию по пропускному режиму;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инструкцию (памятку) по действиям должностных лиц и персонала ОУ в чрезвычайных ситуациях;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правила пользования техническими средствами охраны и тревожной сигнализации;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журнал «Об оперативной обстановке и принятых мерах»;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журнал регистрации посетителей;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журнал регистрации въезда (выезда) автотранспорта;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журнал приема и сдачи дежурства;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- другие необходимые документы по усмотрению руководителя ОУ (журнал выдачи ключей и приема помещений под охрану, графики дежурств ответственных лиц в праздничные и выходные дни и т.п.).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зависимости от характера объекта допускается объединение отдельных журналов в </w:t>
      </w:r>
      <w:proofErr w:type="gramStart"/>
      <w:r>
        <w:rPr>
          <w:rFonts w:ascii="Arial" w:hAnsi="Arial" w:cs="Arial"/>
          <w:sz w:val="20"/>
          <w:szCs w:val="20"/>
        </w:rPr>
        <w:t>единый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:rsidR="008E42DB" w:rsidRDefault="008E42DB" w:rsidP="008E42D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2.2. Организация службы по охране объектов.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2.2.1. Подразделения охраны в соответствии с условиями договора обеспечивают: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пропускной режим, взаимодействие со службой безопасности объекта, администрацией, правоохранительными органами;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охрану ОУ или отдельных его помещений, материальных ценностей, выставление постов и маршрутов патрулирования согласно дислокации, </w:t>
      </w:r>
      <w:proofErr w:type="gramStart"/>
      <w:r>
        <w:rPr>
          <w:rFonts w:ascii="Arial" w:hAnsi="Arial" w:cs="Arial"/>
          <w:sz w:val="20"/>
          <w:szCs w:val="20"/>
        </w:rPr>
        <w:t>контроль за</w:t>
      </w:r>
      <w:proofErr w:type="gramEnd"/>
      <w:r>
        <w:rPr>
          <w:rFonts w:ascii="Arial" w:hAnsi="Arial" w:cs="Arial"/>
          <w:sz w:val="20"/>
          <w:szCs w:val="20"/>
        </w:rPr>
        <w:t xml:space="preserve"> действиями персонала, учащихся и посетителей, охрану общественного порядка и пресечение правонарушений в зоне постов и маршрутов патрулирования в рамках своей компетенции;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реагирование на сигналы срабатывания средств ОПС и тревожной сигнализации; 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пресечение несанкционированных проникновений на охраняемый объект; 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участие в локализации и ликвидации возникших ЧС, в том числе вследствие диверсионно-террористических акций.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2.2.2. Сотрудники охраны выполняют служебные обязанности в составе наряда охраны и имеют специальные отличительные знаки (</w:t>
      </w:r>
      <w:proofErr w:type="spellStart"/>
      <w:r>
        <w:rPr>
          <w:rFonts w:ascii="Arial" w:hAnsi="Arial" w:cs="Arial"/>
          <w:sz w:val="20"/>
          <w:szCs w:val="20"/>
        </w:rPr>
        <w:t>бейджики</w:t>
      </w:r>
      <w:proofErr w:type="spellEnd"/>
      <w:r>
        <w:rPr>
          <w:rFonts w:ascii="Arial" w:hAnsi="Arial" w:cs="Arial"/>
          <w:sz w:val="20"/>
          <w:szCs w:val="20"/>
        </w:rPr>
        <w:t>, нашивки на форменной одежде и т.п.). Для выполнения служебных обязанностей охранники могут экипироваться средствами индивидуальной защиты в соответствии с нормативно-правовыми актами, регламентирующими деятельность службы, осуществляющей охрану объекта.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Использование оружия для охраны ОУ не допускается.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2.2.3. Должностными лицами подразделения охраны проверяется готовность наряда (охранников) перед </w:t>
      </w:r>
      <w:proofErr w:type="spellStart"/>
      <w:r>
        <w:rPr>
          <w:rFonts w:ascii="Arial" w:hAnsi="Arial" w:cs="Arial"/>
          <w:sz w:val="20"/>
          <w:szCs w:val="20"/>
        </w:rPr>
        <w:t>заступлением</w:t>
      </w:r>
      <w:proofErr w:type="spellEnd"/>
      <w:r>
        <w:rPr>
          <w:rFonts w:ascii="Arial" w:hAnsi="Arial" w:cs="Arial"/>
          <w:sz w:val="20"/>
          <w:szCs w:val="20"/>
        </w:rPr>
        <w:t xml:space="preserve"> на службу к ее несению и проводится инструктаж. В инструктаже наряда охраны могут принимать участие руководители ОУ, руководящий и инспекторский состав управлений (отделов) вневедомственной охраны при территориальных органах внутренних дел, милиции общественной безопасности и криминальной милиции органов внутренних дел.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2.2.4. </w:t>
      </w:r>
      <w:proofErr w:type="gramStart"/>
      <w:r>
        <w:rPr>
          <w:rFonts w:ascii="Arial" w:hAnsi="Arial" w:cs="Arial"/>
          <w:sz w:val="20"/>
          <w:szCs w:val="20"/>
        </w:rPr>
        <w:t>Контроль за</w:t>
      </w:r>
      <w:proofErr w:type="gramEnd"/>
      <w:r>
        <w:rPr>
          <w:rFonts w:ascii="Arial" w:hAnsi="Arial" w:cs="Arial"/>
          <w:sz w:val="20"/>
          <w:szCs w:val="20"/>
        </w:rPr>
        <w:t xml:space="preserve"> несением нарядом службы по охране ОУ осуществляется должностными лицами подразделения охраны и органов внутренних дел, руководителями ОУ в соответствии с требованиями руководящих и иных регламентирующих документов.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2.2.5. Должностные лица, уполномоченные на проверку, имеют право: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знакомиться с документами делопроизводства по вопросам режима и организации охраны;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проверять организацию службы охраны ОУ и исправность ТСО;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получать от должностных лиц подразделения охраны информацию о происшествиях и ЧС, связанных с охраной ОУ;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давать письменные предложения о временном усилении охраны ОУ или его отдельных помещений (подразделений) в пределах установленной штатной численности личного состава.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Результаты проверки организации охраны ОУ, предложения по устранению выявленных недостатков оформляются актом.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2.2.6. Органами исполнительной власти субъекта Федерации (постоянно действующей рабочей группой антитеррористической комиссии области), в соответствии с планами-заданиями периодически проводится изучение состояния защищенности ОУ с целью выявления проблемных вопросов и принятия мер к их разрешению.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:rsidR="008E42DB" w:rsidRDefault="008E42DB" w:rsidP="008E42D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2.3. Обязанности сотрудника охраны образовательного учреждения.</w:t>
      </w:r>
    </w:p>
    <w:p w:rsidR="008E42DB" w:rsidRDefault="008E42DB" w:rsidP="008E42D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2.3.1. В компетенцию охранника входит:</w:t>
      </w:r>
      <w:r>
        <w:rPr>
          <w:rFonts w:ascii="Arial" w:hAnsi="Arial" w:cs="Arial"/>
          <w:b/>
          <w:bCs/>
          <w:sz w:val="20"/>
          <w:szCs w:val="20"/>
          <w:u w:val="single"/>
        </w:rPr>
        <w:t> 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proofErr w:type="gramStart"/>
      <w:r>
        <w:rPr>
          <w:rFonts w:ascii="Arial" w:hAnsi="Arial" w:cs="Arial"/>
          <w:sz w:val="20"/>
          <w:szCs w:val="20"/>
        </w:rPr>
        <w:t>контроль за</w:t>
      </w:r>
      <w:proofErr w:type="gramEnd"/>
      <w:r>
        <w:rPr>
          <w:rFonts w:ascii="Arial" w:hAnsi="Arial" w:cs="Arial"/>
          <w:sz w:val="20"/>
          <w:szCs w:val="20"/>
        </w:rPr>
        <w:t xml:space="preserve"> соблюдением пропускного режима учащимися, персоналом и посетителями ОУ, а также въездом на территорию учреждения и парковкой автотранспорта, проверка, в необходимых случаях, документов и пропусков у лиц, проходящих на охраняемый объект;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непосредственное осуществление мер по недопущению проноса в ОУ оружия, боеприпасов, взрывчатых и других опасных веществ;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принятие мер к пресечению правонарушений и задержанию (в рамках установленных полномочий) правонарушителей; 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прием под охрану от материально ответственных лиц помещений для хранения материальных ценностей, включенных в зону охраны поста;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proofErr w:type="gramStart"/>
      <w:r>
        <w:rPr>
          <w:rFonts w:ascii="Arial" w:hAnsi="Arial" w:cs="Arial"/>
          <w:sz w:val="20"/>
          <w:szCs w:val="20"/>
        </w:rPr>
        <w:t>контроль за</w:t>
      </w:r>
      <w:proofErr w:type="gramEnd"/>
      <w:r>
        <w:rPr>
          <w:rFonts w:ascii="Arial" w:hAnsi="Arial" w:cs="Arial"/>
          <w:sz w:val="20"/>
          <w:szCs w:val="20"/>
        </w:rPr>
        <w:t xml:space="preserve"> работой приборов охранной, охранно-пожарной и тревожной сигнализации, установленных на пункте охраны;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сообщение о срабатывании сигнализации непосредственному начальнику (руководителю ОУ), а при необходимости в орган внутренних дел, пожарную охрану;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участие в ликвидации пожара, предупреждении угрозы взрыва.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2.3.2. Обязанности охранника определяются должностной инструкцией, инструкцией по пропускному режиму в образовательном учреждении, другими распорядительными документами, разрабатываемыми администрацией ОУ.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Охранник обязан: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перед </w:t>
      </w:r>
      <w:proofErr w:type="spellStart"/>
      <w:r>
        <w:rPr>
          <w:rFonts w:ascii="Arial" w:hAnsi="Arial" w:cs="Arial"/>
          <w:sz w:val="20"/>
          <w:szCs w:val="20"/>
        </w:rPr>
        <w:t>заступлением</w:t>
      </w:r>
      <w:proofErr w:type="spellEnd"/>
      <w:r>
        <w:rPr>
          <w:rFonts w:ascii="Arial" w:hAnsi="Arial" w:cs="Arial"/>
          <w:sz w:val="20"/>
          <w:szCs w:val="20"/>
        </w:rPr>
        <w:t xml:space="preserve"> на пост осуществить обход территории объекта, проверить наличие и исправность оборудования (согласно описи) и от</w:t>
      </w:r>
      <w:r>
        <w:rPr>
          <w:rFonts w:ascii="Arial" w:hAnsi="Arial" w:cs="Arial"/>
          <w:sz w:val="20"/>
          <w:szCs w:val="20"/>
        </w:rPr>
        <w:softHyphen/>
        <w:t>сутствие повреждений на окнах, дверях;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проверить исправность работы сре</w:t>
      </w:r>
      <w:proofErr w:type="gramStart"/>
      <w:r>
        <w:rPr>
          <w:rFonts w:ascii="Arial" w:hAnsi="Arial" w:cs="Arial"/>
          <w:sz w:val="20"/>
          <w:szCs w:val="20"/>
        </w:rPr>
        <w:t>дств св</w:t>
      </w:r>
      <w:proofErr w:type="gramEnd"/>
      <w:r>
        <w:rPr>
          <w:rFonts w:ascii="Arial" w:hAnsi="Arial" w:cs="Arial"/>
          <w:sz w:val="20"/>
          <w:szCs w:val="20"/>
        </w:rPr>
        <w:t>язи, наличие средств пожаротушения, документации поста. О выявленных недостатках и нарушениях произвести запись в журнале приема - сдачи дежурства.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доложить о произведенной смене и выявленных недостатках дежурному ЧОП, дежурному администратору, руководителю образовательного учреждения;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осуществлять пропускной режим в образовательном учреждении в соответствии с инструкцией по пропускному режиму в ОУ;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обеспечить </w:t>
      </w:r>
      <w:proofErr w:type="gramStart"/>
      <w:r>
        <w:rPr>
          <w:rFonts w:ascii="Arial" w:hAnsi="Arial" w:cs="Arial"/>
          <w:sz w:val="20"/>
          <w:szCs w:val="20"/>
        </w:rPr>
        <w:t>контроль за</w:t>
      </w:r>
      <w:proofErr w:type="gramEnd"/>
      <w:r>
        <w:rPr>
          <w:rFonts w:ascii="Arial" w:hAnsi="Arial" w:cs="Arial"/>
          <w:sz w:val="20"/>
          <w:szCs w:val="20"/>
        </w:rPr>
        <w:t xml:space="preserve"> складывающейся обстановкой на территории ОУ и прилегающей местности;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выявлять лиц, пытающихся в нарушение установленных правил проникнуть на территорию ОУ с целью совершения противоправных действий в отношении учащихся (воспитанников), педагогического и технического персонала, имущества и оборудования ОУ и пресекать их действия в рамках своей компетенции. В необходимых случаях с помощью сре</w:t>
      </w:r>
      <w:proofErr w:type="gramStart"/>
      <w:r>
        <w:rPr>
          <w:rFonts w:ascii="Arial" w:hAnsi="Arial" w:cs="Arial"/>
          <w:sz w:val="20"/>
          <w:szCs w:val="20"/>
        </w:rPr>
        <w:t>дств тр</w:t>
      </w:r>
      <w:proofErr w:type="gramEnd"/>
      <w:r>
        <w:rPr>
          <w:rFonts w:ascii="Arial" w:hAnsi="Arial" w:cs="Arial"/>
          <w:sz w:val="20"/>
          <w:szCs w:val="20"/>
        </w:rPr>
        <w:t>евожной сигнализации подать сигнал правоохранительным органам, вызвать группу задержания вневедомственной охраны и т.п.;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производить обход территории ОУ согласно установленному графику обходов, но не реже чем 3 раза в день: перед началом учебного процесса, во время пересмены и после окончания занятий, о чем делать соответствующие записи в журнале «Об оперативной обстановке и принятых мерах».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При необходимости осуществлять дополнительный осмотр территории и помещений. 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при обнаружении подозрительных лиц, взрывоопасных или подозрительных предметов и других возможных предпосылок к чрезвычайным ситуациям вызвать милицию и действовать согласно служебной инструкции;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в случае прибытия лиц для проверки несения службы, охранник, убедившись, что они имеют на это право, допускает их на объект и отвечает на поставленные вопросы.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2.3.3. Сотрудник охраны в процессе несения службы обязан выполнять комплекс мероприятий, направленных на недопущение совершения на территории ОУ террористических актов и возникновения других чрезвычайных обстоятельств, для чего необходимо: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а) при приеме (сдаче) дежурства: 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совместно со сменяемым сотрудником охраны осуществить обход и осмотр контролируемой территории, а также обследование технической </w:t>
      </w:r>
      <w:proofErr w:type="spellStart"/>
      <w:r>
        <w:rPr>
          <w:rFonts w:ascii="Arial" w:hAnsi="Arial" w:cs="Arial"/>
          <w:sz w:val="20"/>
          <w:szCs w:val="20"/>
        </w:rPr>
        <w:t>укрепленности</w:t>
      </w:r>
      <w:proofErr w:type="spellEnd"/>
      <w:r>
        <w:rPr>
          <w:rFonts w:ascii="Arial" w:hAnsi="Arial" w:cs="Arial"/>
          <w:sz w:val="20"/>
          <w:szCs w:val="20"/>
        </w:rPr>
        <w:t xml:space="preserve"> подвалов, чердаков, окон, дверей с целью изучения оперативной обстановки и обнаружения подозрительных предметов. При обнаружении таковых или выявлении взломанных дверей, окон, замков, отсутствия пломб и печатей немедленно доложить руководителю учреждения (ответственному должностному лицу);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ознакомиться с имеющимися инструкциями;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уточнить систему экстренного вызова милиции, руководства учреждения, службы спасения и проверить работоспособность охранной, аварийной и пожарной сигнализаций, сре</w:t>
      </w:r>
      <w:proofErr w:type="gramStart"/>
      <w:r>
        <w:rPr>
          <w:rFonts w:ascii="Arial" w:hAnsi="Arial" w:cs="Arial"/>
          <w:sz w:val="20"/>
          <w:szCs w:val="20"/>
        </w:rPr>
        <w:t>дств св</w:t>
      </w:r>
      <w:proofErr w:type="gramEnd"/>
      <w:r>
        <w:rPr>
          <w:rFonts w:ascii="Arial" w:hAnsi="Arial" w:cs="Arial"/>
          <w:sz w:val="20"/>
          <w:szCs w:val="20"/>
        </w:rPr>
        <w:t>язи;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принять имеющуюся документацию (инструкции, журналы, план действий в случае возникновения чрезвычайных ситуаций, материальные ценности др.) согласно описи;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с разрешения ответственного должностного лица администрации учреждения принять (сдать) дежурство.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б) во время дежурства: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осуществлять пропускной режим, регистрируя посторонних лиц в журнале посетителей;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обеспечивать въезд и выезд автотранспорта на территорию ОУ на основании пропуска или другого разрешительного документа, определенного администрацией ОУ. При этом регистрировать в специальном журнале марку машины, государственный номер, время въезда и выезда; 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контролировать правомерность парковки автотранспорта в непосредственной близости от ОУ. В случае выявления нарушений правил стоянки и остановки автотранспорта и неповиновения со стороны водителя сообщать об этом в дежурную часть милиции и руководству ОУ;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осуществлять в дневное и ночное время обход и осмотр территории ОУ </w:t>
      </w:r>
      <w:proofErr w:type="gramStart"/>
      <w:r>
        <w:rPr>
          <w:rFonts w:ascii="Arial" w:hAnsi="Arial" w:cs="Arial"/>
          <w:sz w:val="20"/>
          <w:szCs w:val="20"/>
        </w:rPr>
        <w:t>согласно схемы-маршрута</w:t>
      </w:r>
      <w:proofErr w:type="gramEnd"/>
      <w:r>
        <w:rPr>
          <w:rFonts w:ascii="Arial" w:hAnsi="Arial" w:cs="Arial"/>
          <w:sz w:val="20"/>
          <w:szCs w:val="20"/>
        </w:rPr>
        <w:t>, а при выявлении каких-либо нарушений информировать руководителя ОУ или ответственное должностное лицо;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- вести журнал «Об оперативной обстановке и принятых мерах», в котором отражать: результаты осмотра территории ОУ – </w:t>
      </w:r>
      <w:r>
        <w:rPr>
          <w:rFonts w:ascii="Arial" w:hAnsi="Arial" w:cs="Arial"/>
          <w:i/>
          <w:iCs/>
          <w:sz w:val="20"/>
          <w:szCs w:val="20"/>
        </w:rPr>
        <w:t xml:space="preserve">кому доложено; </w:t>
      </w:r>
      <w:r>
        <w:rPr>
          <w:rFonts w:ascii="Arial" w:hAnsi="Arial" w:cs="Arial"/>
          <w:sz w:val="20"/>
          <w:szCs w:val="20"/>
        </w:rPr>
        <w:t xml:space="preserve">выявленные в течение срока несения службы нарушения или ситуации, вызывающие подозрения – </w:t>
      </w:r>
      <w:r>
        <w:rPr>
          <w:rFonts w:ascii="Arial" w:hAnsi="Arial" w:cs="Arial"/>
          <w:i/>
          <w:iCs/>
          <w:sz w:val="20"/>
          <w:szCs w:val="20"/>
        </w:rPr>
        <w:t>кому доложено и какие меры реагирования приняты;</w:t>
      </w:r>
      <w:r>
        <w:rPr>
          <w:rFonts w:ascii="Arial" w:hAnsi="Arial" w:cs="Arial"/>
          <w:sz w:val="20"/>
          <w:szCs w:val="20"/>
        </w:rPr>
        <w:t xml:space="preserve"> результаты обследования технической </w:t>
      </w:r>
      <w:proofErr w:type="spellStart"/>
      <w:r>
        <w:rPr>
          <w:rFonts w:ascii="Arial" w:hAnsi="Arial" w:cs="Arial"/>
          <w:sz w:val="20"/>
          <w:szCs w:val="20"/>
        </w:rPr>
        <w:t>укрепленности</w:t>
      </w:r>
      <w:proofErr w:type="spellEnd"/>
      <w:r>
        <w:rPr>
          <w:rFonts w:ascii="Arial" w:hAnsi="Arial" w:cs="Arial"/>
          <w:sz w:val="20"/>
          <w:szCs w:val="20"/>
        </w:rPr>
        <w:t xml:space="preserve"> объектов ОУ – </w:t>
      </w:r>
      <w:r>
        <w:rPr>
          <w:rFonts w:ascii="Arial" w:hAnsi="Arial" w:cs="Arial"/>
          <w:i/>
          <w:iCs/>
          <w:sz w:val="20"/>
          <w:szCs w:val="20"/>
        </w:rPr>
        <w:t xml:space="preserve">кому доложено; </w:t>
      </w:r>
      <w:r>
        <w:rPr>
          <w:rFonts w:ascii="Arial" w:hAnsi="Arial" w:cs="Arial"/>
          <w:sz w:val="20"/>
          <w:szCs w:val="20"/>
        </w:rPr>
        <w:lastRenderedPageBreak/>
        <w:t xml:space="preserve">информацию о проведенных учениях, тренировках по обеспечению безопасности – </w:t>
      </w:r>
      <w:r>
        <w:rPr>
          <w:rFonts w:ascii="Arial" w:hAnsi="Arial" w:cs="Arial"/>
          <w:i/>
          <w:iCs/>
          <w:sz w:val="20"/>
          <w:szCs w:val="20"/>
        </w:rPr>
        <w:t>время, тема, руководитель, участники;</w:t>
      </w:r>
      <w:proofErr w:type="gramEnd"/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результаты проверок несения службы – </w:t>
      </w:r>
      <w:r>
        <w:rPr>
          <w:rFonts w:ascii="Arial" w:hAnsi="Arial" w:cs="Arial"/>
          <w:i/>
          <w:iCs/>
          <w:sz w:val="20"/>
          <w:szCs w:val="20"/>
        </w:rPr>
        <w:t xml:space="preserve">кто проверял, выявленные недостатки. </w:t>
      </w:r>
      <w:r>
        <w:rPr>
          <w:rFonts w:ascii="Arial" w:hAnsi="Arial" w:cs="Arial"/>
          <w:sz w:val="20"/>
          <w:szCs w:val="20"/>
        </w:rPr>
        <w:t>В этом журнале могут делаться отметки о приеме и сдаче дежурства.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Кроме того, во время дежурства сотрудники охраны совместно с представителями администрации ОУ осуществляют: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контроль обстановки в арендуемых в здании учреждения помещениях и на прилегающих к ним территориях;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инструктаж работников ОУ о порядке действий при обнаружении брошенных (оставленных) предметов;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содействие правоохранительным органам при проведении ими оперативно-розыскных мероприятий на территории ОУ.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2.3.4. Сотрудник охраны должен знать: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должностную инструкцию;</w:t>
      </w:r>
      <w:r>
        <w:rPr>
          <w:rFonts w:ascii="Arial" w:hAnsi="Arial" w:cs="Arial"/>
          <w:sz w:val="20"/>
          <w:szCs w:val="20"/>
          <w:u w:val="single"/>
        </w:rPr>
        <w:t> 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руководящие документы, определяющие организацию охраны и пропускного режима в ОУ, режим работы его персонала, порядок действий при чрезвычайных ситуациях;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особенности охраняемого образовательного учреждения и прилегающей к нему территории;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места расположения средств охранной, охранно-пожарной и тревожной сигнализации, сре</w:t>
      </w:r>
      <w:proofErr w:type="gramStart"/>
      <w:r>
        <w:rPr>
          <w:rFonts w:ascii="Arial" w:hAnsi="Arial" w:cs="Arial"/>
          <w:sz w:val="20"/>
          <w:szCs w:val="20"/>
        </w:rPr>
        <w:t>дств св</w:t>
      </w:r>
      <w:proofErr w:type="gramEnd"/>
      <w:r>
        <w:rPr>
          <w:rFonts w:ascii="Arial" w:hAnsi="Arial" w:cs="Arial"/>
          <w:sz w:val="20"/>
          <w:szCs w:val="20"/>
        </w:rPr>
        <w:t>язи и пожаротушения, правила их использования и обслуживания;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порядок взаимодействия с правоохранительными органами, правила внутреннего рас</w:t>
      </w:r>
      <w:r>
        <w:rPr>
          <w:rFonts w:ascii="Arial" w:hAnsi="Arial" w:cs="Arial"/>
          <w:sz w:val="20"/>
          <w:szCs w:val="20"/>
        </w:rPr>
        <w:softHyphen/>
        <w:t>порядка образовательного учреждения, правила осмотра ручной клади и автотранспорта;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образцы пропусков и подписей должностных лиц, имеющих право давать разрешение на проход в ОУ.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2.3.5.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Охранник имеет право: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требовать от учащихся, персонала ОУ и посетителей соблюдения пропускного режима и правил внутреннего распорядка;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пресекать попытки нарушения пропускного режима и правил внутреннего распорядка;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требовать немедленного устранения выявленных недостатков в обеспечении охраны и инженерно-технической </w:t>
      </w:r>
      <w:proofErr w:type="spellStart"/>
      <w:r>
        <w:rPr>
          <w:rFonts w:ascii="Arial" w:hAnsi="Arial" w:cs="Arial"/>
          <w:sz w:val="20"/>
          <w:szCs w:val="20"/>
        </w:rPr>
        <w:t>укрепленности</w:t>
      </w:r>
      <w:proofErr w:type="spellEnd"/>
      <w:r>
        <w:rPr>
          <w:rFonts w:ascii="Arial" w:hAnsi="Arial" w:cs="Arial"/>
          <w:sz w:val="20"/>
          <w:szCs w:val="20"/>
        </w:rPr>
        <w:t xml:space="preserve"> ОУ;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для выполнения своих служебных обязанностей пользоваться средствами связи и другим оборудованием, принадлежащим образовательному учреждению; 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принимать меры по задержанию нарушителей и сообщить о правонарушениях в правоохранительные органы. 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2.3.6.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Сотруднику охраны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запрещается</w:t>
      </w:r>
      <w:r>
        <w:rPr>
          <w:rFonts w:ascii="Arial" w:hAnsi="Arial" w:cs="Arial"/>
          <w:sz w:val="20"/>
          <w:szCs w:val="20"/>
        </w:rPr>
        <w:t>: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оставлять пост без разрешения, в случае внезапного заболевания оповестить старшего наряда (руководителя ОУ) и продолжать нести службу до прибытия замены;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допускать в ОУ посторонних лиц с нарушением установленных правил;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принимать от любых лиц какие-либо предметы;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передавать или </w:t>
      </w:r>
      <w:proofErr w:type="gramStart"/>
      <w:r>
        <w:rPr>
          <w:rFonts w:ascii="Arial" w:hAnsi="Arial" w:cs="Arial"/>
          <w:sz w:val="20"/>
          <w:szCs w:val="20"/>
        </w:rPr>
        <w:t>предъявлять</w:t>
      </w:r>
      <w:proofErr w:type="gramEnd"/>
      <w:r>
        <w:rPr>
          <w:rFonts w:ascii="Arial" w:hAnsi="Arial" w:cs="Arial"/>
          <w:sz w:val="20"/>
          <w:szCs w:val="20"/>
        </w:rPr>
        <w:t xml:space="preserve"> кому бы то ни было табельные спецсредства, за исключением прямых начальников;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самостоятельно сдавать под охрану и снимать из-под охраны помещения ОУ; 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сообщать посторонним лицам какие-либо сведения об охраняемом объекте и порядке организации его охраны;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хранить и употреблять на рабочем месте спиртосодержащие напитки, слабоалкогольные коктейли, пиво, наркотические и психотропные и токсические средства.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2.3.7. При нападении на ОУ наряд охраны (охранник), работники данного ОУ или сотрудники службы безопасности с помощью тревожной сигнализации подают сигнал «тревога» в дежурную часть органа внутренних дел или на ПЦО ОВО или иным способом, используя все имеющиеся каналы связи.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После подачи сигнала «тревога» наряд охраны (охранник) принимает меры для пресечения противоправных действий, задержания правонарушителей и усиления охраны, наблюдения за подходами к ОУ. По прибытии наряда милиции поступает в распоряжение старшего наряда и действует по его указанию.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Персонал ОУ по сигналу «тревога» прекращает основную деятельность, эвакуируется в безопасное место, в дальнейшем действуют в соответствии с инструкцией на случай чрезвычайных ситуаций.</w:t>
      </w:r>
    </w:p>
    <w:p w:rsidR="008E42DB" w:rsidRDefault="008E42DB" w:rsidP="008E42D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:rsidR="008E42DB" w:rsidRDefault="008E42DB" w:rsidP="008E42D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3. РАЗРАБАТЫВАЕМАЯ ДОКУМЕНТАЦИЯ.</w:t>
      </w:r>
    </w:p>
    <w:p w:rsidR="008E42DB" w:rsidRDefault="008E42DB" w:rsidP="008E42D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целях организации надежной антитеррористической защиты ОУ рекомендуется иметь следующие документы: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положение об организации охраны и защиты ОУ (утверждается руководителем учреждения, подписывается ответственным лицом учреждения за выполнение мероприятий по антитеррористической защите ОУ);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- инструкцию по пропускному режиму в образовательном учреждении (утверждается руководителем ОУ, подписывается ответственным лицом ОУ за выполнение мероприятий по антитеррористической защите ОУ, согласуется с руководителем подразделения охраны);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инструкцию (памятку) по действиям руководителя, должностных лиц и персонала ОУ при угрозе террористического акта и в иных чрезвычайных ситуациях;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должностные инструкции сотрудникам подразделения охраны (утверждаются руководителем ОУ, подписываются ответственным лицом учреждения за выполнение мероприятий по антитеррористической защите ОУ, согласуются с руководством подразделения охраны);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противодиверсионный (антитеррористический) паспорт ОУ (утверждается руководителем учреждения, подписывается ответственным лицом учреждения за выполнение мероприятий по антитеррористической защите ОУ, согласуется  с оперативным штабом УФСБ  субъекта Федерации, в других муниципальных образованиях с территориальными органами УФСБ или ГУВД);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план обеспечения антитеррористической безопасности ОУ на текущий период (утверждается руководителем ОУ, как правило, перед началом нового учебного года, подписывается ответственным лицом учреждения за выполнение мероприятий по антитеррористической защите ОУ);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план обеспечения безопасности образовательного учреждения при проведении массовых мероприятий (праздника, выпускного балла, экзаменов и т.п.);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перспективный план оборудования ОУ инженерно-техническими средствами охраны и обеспечения безопасности (как правило, составляется на 3-5 лет с указанием объемов и источников финансирования, ответственных за реализацию пунктов плана) (утверждается руководителем ОУ, подписывается ответственным лицом учреждения за выполнение мероприятий по антитеррористической защите ОУ);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функциональные обязанности должностного лица учреждения, ответственного за выполнение мероприятий по антитеррористической защите ОУ (подписываются руководителем учреждения).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</w:p>
    <w:p w:rsidR="008E42DB" w:rsidRDefault="008E42DB" w:rsidP="008E42DB">
      <w:pPr>
        <w:rPr>
          <w:rFonts w:ascii="Arial" w:hAnsi="Arial" w:cs="Arial"/>
          <w:sz w:val="20"/>
          <w:szCs w:val="20"/>
        </w:rPr>
      </w:pPr>
    </w:p>
    <w:p w:rsidR="008E42DB" w:rsidRDefault="008E42DB" w:rsidP="008E42DB">
      <w:pPr>
        <w:pStyle w:val="z-"/>
      </w:pPr>
      <w:r>
        <w:t>Конец формы</w:t>
      </w:r>
    </w:p>
    <w:p w:rsidR="008E42DB" w:rsidRDefault="008E42DB" w:rsidP="008E42DB"/>
    <w:p w:rsidR="008E42DB" w:rsidRDefault="008E42DB"/>
    <w:sectPr w:rsidR="008E4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8E42DB"/>
    <w:rsid w:val="00034B8F"/>
    <w:rsid w:val="004221EE"/>
    <w:rsid w:val="008E42DB"/>
    <w:rsid w:val="00DB4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42DB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z-">
    <w:name w:val="HTML Bottom of Form"/>
    <w:basedOn w:val="a"/>
    <w:next w:val="a"/>
    <w:hidden/>
    <w:rsid w:val="008E42D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3260</Words>
  <Characters>18582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ТИПОВАЯ ИНСТРУКЦИЯ </vt:lpstr>
    </vt:vector>
  </TitlesOfParts>
  <Company/>
  <LinksUpToDate>false</LinksUpToDate>
  <CharactersWithSpaces>21799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ИНСТРУКЦИЯ</dc:title>
  <dc:creator>Larisa</dc:creator>
  <cp:lastModifiedBy>PC</cp:lastModifiedBy>
  <cp:revision>2</cp:revision>
  <dcterms:created xsi:type="dcterms:W3CDTF">2022-06-02T05:58:00Z</dcterms:created>
  <dcterms:modified xsi:type="dcterms:W3CDTF">2022-06-02T05:58:00Z</dcterms:modified>
</cp:coreProperties>
</file>